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Lektury klasa 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6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Onichowska A. - Duch starej kamienicy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Olech J. - Dynastia Miziolków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Porter E. H. - Pollyanna (tł. H. I T. Evert)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Sempe, Goscinny – Mikołajek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Terakowska D.  - Władca Lewawu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Wojtyszko M. - Bromba i inni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Oppman A. - Legendy warszawskie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Kern L. J. - Ferdynand Wspaniały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Terakowska D. - Lustro Pana Grymsa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Sat-Okh – Biały Mustang  (wyd. Siedmioróg i Nasza Księgarnia)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Malesza A. - Magiczne krzesło. Czerwone krzesło.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Szczygielski M.  - Czarownica piętro wyżej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Stelmaszyk A. Kroniki Archeo. Tajemnica klejnotu Nefertiti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Sempe, Goscinny – Mikołajek i  inne chłopaki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Żółtowsak-Darska Y. - Messi; mały chłopiec, który stał się wielkim piłkarzem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Brzechwa J. - Akademia Pana Kleksa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Molnar F. - Chłopcy z Placu Broni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Korczakowska J. - Spotkanie nad morzem</w:t>
      </w:r>
    </w:p>
    <w:p>
      <w:pPr>
        <w:pStyle w:val="Normal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Riordan R. - Percy Jackson i Bogowie Olimpijscy  T.1: Złodziej Piorunów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Lektury klasa 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6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Onichowska A. - Duch starej kamienicy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Olech J. - Dynastia Miziolków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Porter E. H. - Pollyanna (tł. H. I T. Evert)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Sempe, Goscinny – Mikołajek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Terakowska D.  - Władca Lewawu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Wojtyszko M. - Bromba i inni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Oppman A. - Legendy warszawskie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Kern L. J. - Ferdynand Wspaniały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Terakowska D. - Lustro Pana Grymsa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Sat-Okh – Biały Mustang  (wyd. Siedmioróg i Nasza Księgarnia)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Malesza A. - Magiczne krzesło. Czerwone krzesło.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Szczygielski M.  - Czarownica piętro wyżej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Stelmaszyk A. Kroniki Archeo. Tajemnica klejnotu Nefertiti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Sempe, Goscinny – Mikołajek i  inne chłopaki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Żółtowsak-Darska Y. - Messi; mały chłopiec, który stał się wielkim piłkarzem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Brzechwa J. - Akademia Pana Kleksa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Molnar F. - Chłopcy z Placu Broni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Korczakowska J. - Spotkanie nad morzem</w:t>
      </w:r>
    </w:p>
    <w:p>
      <w:pPr>
        <w:pStyle w:val="Normal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Riordan R. - Percy Jackson i Bogowie Olimpijscy  T.1: Złodziej Piorunów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LibreOffice/5.2.2.2$Windows_x86 LibreOffice_project/8f96e87c890bf8fa77463cd4b640a2312823f3ad</Application>
  <Pages>1</Pages>
  <Words>300</Words>
  <Characters>1488</Characters>
  <CharactersWithSpaces>1728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2016-10-26T08:58:57Z</dcterms:created>
  <dc:creator/>
  <dc:description/>
  <dc:language>pl-PL</dc:language>
  <cp:lastModifiedBy/>
  <cp:lastPrinted>2016-10-26T10:23:57Z</cp:lastPrinted>
  <dcterms:modified xsi:type="dcterms:W3CDTF">2016-10-26T10:24:46Z</dcterms:modified>
  <cp:revision>2</cp:revision>
  <dc:subject/>
  <dc:title/>
</cp:coreProperties>
</file>